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6B03" w:rsidRPr="00457F61" w:rsidRDefault="00457F61">
      <w:pPr>
        <w:rPr>
          <w:rFonts w:ascii="Arial" w:hAnsi="Arial" w:cs="Arial"/>
          <w:b/>
          <w:bCs/>
          <w:color w:val="222222"/>
          <w:sz w:val="36"/>
          <w:szCs w:val="36"/>
          <w:u w:val="single"/>
          <w:shd w:val="clear" w:color="auto" w:fill="FFFFFF"/>
        </w:rPr>
      </w:pPr>
      <w:r>
        <w:rPr>
          <w:rFonts w:ascii="Arial" w:hAnsi="Arial" w:cs="Arial"/>
          <w:bCs/>
          <w:color w:val="222222"/>
          <w:shd w:val="clear" w:color="auto" w:fill="FFFFFF"/>
        </w:rPr>
        <w:t xml:space="preserve">                                         </w:t>
      </w:r>
      <w:r w:rsidR="00556B03" w:rsidRPr="00457F61">
        <w:rPr>
          <w:rFonts w:ascii="Arial" w:hAnsi="Arial" w:cs="Arial"/>
          <w:b/>
          <w:bCs/>
          <w:color w:val="222222"/>
          <w:sz w:val="36"/>
          <w:szCs w:val="36"/>
          <w:u w:val="single"/>
          <w:shd w:val="clear" w:color="auto" w:fill="FFFFFF"/>
        </w:rPr>
        <w:t>Classification of sports</w:t>
      </w:r>
    </w:p>
    <w:p w:rsidR="00556B03" w:rsidRDefault="00556B03">
      <w:pPr>
        <w:rPr>
          <w:rFonts w:ascii="Arial" w:hAnsi="Arial" w:cs="Arial"/>
          <w:b/>
          <w:bCs/>
          <w:color w:val="222222"/>
          <w:shd w:val="clear" w:color="auto" w:fill="FFFFFF"/>
        </w:rPr>
      </w:pPr>
    </w:p>
    <w:p w:rsidR="00173C63" w:rsidRPr="00457F61" w:rsidRDefault="004054AB">
      <w:pPr>
        <w:rPr>
          <w:rFonts w:ascii="Arial" w:hAnsi="Arial" w:cs="Arial"/>
          <w:color w:val="222222"/>
          <w:sz w:val="24"/>
          <w:szCs w:val="24"/>
          <w:shd w:val="clear" w:color="auto" w:fill="FFFFFF"/>
        </w:rPr>
      </w:pPr>
      <w:r w:rsidRPr="00457F61">
        <w:rPr>
          <w:rFonts w:ascii="Arial" w:hAnsi="Arial" w:cs="Arial"/>
          <w:b/>
          <w:bCs/>
          <w:color w:val="222222"/>
          <w:sz w:val="24"/>
          <w:szCs w:val="24"/>
          <w:shd w:val="clear" w:color="auto" w:fill="FFFFFF"/>
        </w:rPr>
        <w:t>Sports</w:t>
      </w:r>
      <w:r w:rsidRPr="00457F61">
        <w:rPr>
          <w:rFonts w:ascii="Arial" w:hAnsi="Arial" w:cs="Arial"/>
          <w:color w:val="222222"/>
          <w:sz w:val="24"/>
          <w:szCs w:val="24"/>
          <w:shd w:val="clear" w:color="auto" w:fill="FFFFFF"/>
        </w:rPr>
        <w:t> can be </w:t>
      </w:r>
      <w:r w:rsidRPr="00457F61">
        <w:rPr>
          <w:rFonts w:ascii="Arial" w:hAnsi="Arial" w:cs="Arial"/>
          <w:bCs/>
          <w:color w:val="222222"/>
          <w:sz w:val="24"/>
          <w:szCs w:val="24"/>
          <w:shd w:val="clear" w:color="auto" w:fill="FFFFFF"/>
        </w:rPr>
        <w:t>classified</w:t>
      </w:r>
      <w:r w:rsidRPr="00457F61">
        <w:rPr>
          <w:rFonts w:ascii="Arial" w:hAnsi="Arial" w:cs="Arial"/>
          <w:color w:val="222222"/>
          <w:sz w:val="24"/>
          <w:szCs w:val="24"/>
          <w:shd w:val="clear" w:color="auto" w:fill="FFFFFF"/>
        </w:rPr>
        <w:t> according to the type and intensity of exercise performed and also with regard to the danger of bodily injury from collision, as well as the consequences of syncope. Exercise can be divided into two broad types: dynamic (isotonic) and static (isometric)</w:t>
      </w:r>
    </w:p>
    <w:p w:rsidR="004054AB" w:rsidRPr="00457F61" w:rsidRDefault="004054AB" w:rsidP="00457F61">
      <w:pPr>
        <w:rPr>
          <w:rFonts w:ascii="Arial" w:hAnsi="Arial" w:cs="Arial"/>
          <w:sz w:val="24"/>
          <w:szCs w:val="24"/>
          <w:shd w:val="clear" w:color="auto" w:fill="FFFFFF"/>
        </w:rPr>
      </w:pPr>
      <w:r w:rsidRPr="00457F61">
        <w:rPr>
          <w:rStyle w:val="Emphasis"/>
          <w:rFonts w:ascii="Arial" w:hAnsi="Arial" w:cs="Arial"/>
          <w:b/>
          <w:bCs/>
          <w:i w:val="0"/>
          <w:iCs w:val="0"/>
          <w:color w:val="52565A"/>
          <w:sz w:val="24"/>
          <w:szCs w:val="24"/>
          <w:shd w:val="clear" w:color="auto" w:fill="FFFFFF"/>
        </w:rPr>
        <w:t>Sport classification</w:t>
      </w:r>
      <w:r w:rsidRPr="00457F61">
        <w:rPr>
          <w:rFonts w:ascii="Arial" w:hAnsi="Arial" w:cs="Arial"/>
          <w:sz w:val="24"/>
          <w:szCs w:val="24"/>
          <w:shd w:val="clear" w:color="auto" w:fill="FFFFFF"/>
        </w:rPr>
        <w:t> is a process which establishes the division an athlete should be placed in for a competition. All athletes must be </w:t>
      </w:r>
      <w:r w:rsidRPr="00457F61">
        <w:rPr>
          <w:rStyle w:val="Emphasis"/>
          <w:rFonts w:ascii="Arial" w:hAnsi="Arial" w:cs="Arial"/>
          <w:b/>
          <w:bCs/>
          <w:i w:val="0"/>
          <w:iCs w:val="0"/>
          <w:color w:val="52565A"/>
          <w:sz w:val="24"/>
          <w:szCs w:val="24"/>
          <w:shd w:val="clear" w:color="auto" w:fill="FFFFFF"/>
        </w:rPr>
        <w:t>classified</w:t>
      </w:r>
      <w:r w:rsidRPr="00457F61">
        <w:rPr>
          <w:rFonts w:ascii="Arial" w:hAnsi="Arial" w:cs="Arial"/>
          <w:sz w:val="24"/>
          <w:szCs w:val="24"/>
          <w:shd w:val="clear" w:color="auto" w:fill="FFFFFF"/>
        </w:rPr>
        <w:t> in order to ensure equal and fair competition. A team of three highly trained and qual</w:t>
      </w:r>
      <w:bookmarkStart w:id="0" w:name="_GoBack"/>
      <w:bookmarkEnd w:id="0"/>
      <w:r w:rsidRPr="00457F61">
        <w:rPr>
          <w:rFonts w:ascii="Arial" w:hAnsi="Arial" w:cs="Arial"/>
          <w:sz w:val="24"/>
          <w:szCs w:val="24"/>
          <w:shd w:val="clear" w:color="auto" w:fill="FFFFFF"/>
        </w:rPr>
        <w:t>ified people perform the </w:t>
      </w:r>
      <w:r w:rsidRPr="00457F61">
        <w:rPr>
          <w:rStyle w:val="Emphasis"/>
          <w:rFonts w:ascii="Arial" w:hAnsi="Arial" w:cs="Arial"/>
          <w:b/>
          <w:bCs/>
          <w:i w:val="0"/>
          <w:iCs w:val="0"/>
          <w:color w:val="52565A"/>
          <w:sz w:val="24"/>
          <w:szCs w:val="24"/>
          <w:shd w:val="clear" w:color="auto" w:fill="FFFFFF"/>
        </w:rPr>
        <w:t>classification</w:t>
      </w:r>
      <w:r w:rsidRPr="00457F61">
        <w:rPr>
          <w:rFonts w:ascii="Arial" w:hAnsi="Arial" w:cs="Arial"/>
          <w:sz w:val="24"/>
          <w:szCs w:val="24"/>
          <w:shd w:val="clear" w:color="auto" w:fill="FFFFFF"/>
        </w:rPr>
        <w:t> process.</w:t>
      </w:r>
    </w:p>
    <w:p w:rsidR="00556B03" w:rsidRPr="00457F61" w:rsidRDefault="00556B03" w:rsidP="00556B03">
      <w:pPr>
        <w:pStyle w:val="NormalWeb"/>
        <w:shd w:val="clear" w:color="auto" w:fill="FFFFFF"/>
        <w:spacing w:before="332" w:beforeAutospacing="0" w:after="332" w:afterAutospacing="0"/>
        <w:rPr>
          <w:rFonts w:ascii="Arial" w:hAnsi="Arial" w:cs="Arial"/>
          <w:color w:val="000000"/>
        </w:rPr>
      </w:pPr>
      <w:r w:rsidRPr="00457F61">
        <w:rPr>
          <w:rFonts w:ascii="Arial" w:hAnsi="Arial" w:cs="Arial"/>
          <w:color w:val="000000"/>
        </w:rPr>
        <w:t>There are several ways of classifying skills, three of the most regularly used methods are discussed below:</w:t>
      </w:r>
    </w:p>
    <w:p w:rsidR="00556B03" w:rsidRPr="00457F61" w:rsidRDefault="00556B03" w:rsidP="00556B03">
      <w:pPr>
        <w:pStyle w:val="NormalWeb"/>
        <w:shd w:val="clear" w:color="auto" w:fill="FFFFFF"/>
        <w:spacing w:before="332" w:beforeAutospacing="0" w:after="332" w:afterAutospacing="0"/>
        <w:rPr>
          <w:rFonts w:ascii="Arial" w:hAnsi="Arial" w:cs="Arial"/>
          <w:color w:val="000000"/>
        </w:rPr>
      </w:pPr>
      <w:r w:rsidRPr="00457F61">
        <w:rPr>
          <w:rStyle w:val="Strong"/>
          <w:rFonts w:ascii="Arial" w:hAnsi="Arial" w:cs="Arial"/>
          <w:iCs/>
          <w:color w:val="000000"/>
        </w:rPr>
        <w:t>Open and closed skills</w:t>
      </w:r>
    </w:p>
    <w:p w:rsidR="00556B03" w:rsidRPr="00457F61" w:rsidRDefault="00556B03" w:rsidP="00556B03">
      <w:pPr>
        <w:pStyle w:val="NormalWeb"/>
        <w:shd w:val="clear" w:color="auto" w:fill="FFFFFF"/>
        <w:spacing w:before="332" w:beforeAutospacing="0" w:after="332" w:afterAutospacing="0"/>
        <w:rPr>
          <w:rFonts w:ascii="Arial" w:hAnsi="Arial" w:cs="Arial"/>
          <w:color w:val="000000"/>
        </w:rPr>
      </w:pPr>
      <w:r w:rsidRPr="00457F61">
        <w:rPr>
          <w:rFonts w:ascii="Arial" w:hAnsi="Arial" w:cs="Arial"/>
          <w:color w:val="000000"/>
        </w:rPr>
        <w:t>The environment, for example, wind and rain or the terrain can affect the performance of a skill. Skills </w:t>
      </w:r>
      <w:r w:rsidRPr="00457F61">
        <w:rPr>
          <w:rStyle w:val="Strong"/>
          <w:rFonts w:ascii="Arial" w:hAnsi="Arial" w:cs="Arial"/>
          <w:b w:val="0"/>
          <w:color w:val="000000"/>
        </w:rPr>
        <w:t>affected by the environment</w:t>
      </w:r>
      <w:r w:rsidRPr="00457F61">
        <w:rPr>
          <w:rFonts w:ascii="Arial" w:hAnsi="Arial" w:cs="Arial"/>
          <w:color w:val="000000"/>
        </w:rPr>
        <w:t> are known as </w:t>
      </w:r>
      <w:r w:rsidRPr="00457F61">
        <w:rPr>
          <w:rStyle w:val="Strong"/>
          <w:rFonts w:ascii="Arial" w:hAnsi="Arial" w:cs="Arial"/>
          <w:b w:val="0"/>
          <w:color w:val="000000"/>
        </w:rPr>
        <w:t>open skills</w:t>
      </w:r>
      <w:r w:rsidRPr="00457F61">
        <w:rPr>
          <w:rFonts w:ascii="Arial" w:hAnsi="Arial" w:cs="Arial"/>
          <w:b/>
          <w:color w:val="000000"/>
        </w:rPr>
        <w:t>.</w:t>
      </w:r>
    </w:p>
    <w:p w:rsidR="00556B03" w:rsidRPr="00457F61" w:rsidRDefault="00556B03" w:rsidP="00556B03">
      <w:pPr>
        <w:pStyle w:val="NormalWeb"/>
        <w:shd w:val="clear" w:color="auto" w:fill="FFFFFF"/>
        <w:spacing w:before="332" w:beforeAutospacing="0" w:after="332" w:afterAutospacing="0"/>
        <w:rPr>
          <w:rFonts w:ascii="Arial" w:hAnsi="Arial" w:cs="Arial"/>
          <w:color w:val="000000"/>
        </w:rPr>
      </w:pPr>
      <w:r w:rsidRPr="00457F61">
        <w:rPr>
          <w:rFonts w:ascii="Arial" w:hAnsi="Arial" w:cs="Arial"/>
          <w:color w:val="000000"/>
        </w:rPr>
        <w:t>They are also found in sports that involve where there is an opposing player or team.</w:t>
      </w:r>
    </w:p>
    <w:p w:rsidR="00556B03" w:rsidRPr="00457F61" w:rsidRDefault="00556B03" w:rsidP="00556B03">
      <w:pPr>
        <w:pStyle w:val="NormalWeb"/>
        <w:shd w:val="clear" w:color="auto" w:fill="FFFFFF"/>
        <w:spacing w:before="332" w:beforeAutospacing="0" w:after="332" w:afterAutospacing="0"/>
        <w:rPr>
          <w:rFonts w:ascii="Arial" w:hAnsi="Arial" w:cs="Arial"/>
          <w:color w:val="000000"/>
        </w:rPr>
      </w:pPr>
      <w:r w:rsidRPr="00457F61">
        <w:rPr>
          <w:rFonts w:ascii="Arial" w:hAnsi="Arial" w:cs="Arial"/>
          <w:color w:val="000000"/>
        </w:rPr>
        <w:t>Wherever there is an </w:t>
      </w:r>
      <w:r w:rsidRPr="00457F61">
        <w:rPr>
          <w:rStyle w:val="Strong"/>
          <w:rFonts w:ascii="Arial" w:hAnsi="Arial" w:cs="Arial"/>
          <w:b w:val="0"/>
          <w:color w:val="000000"/>
        </w:rPr>
        <w:t>element of unpredictability</w:t>
      </w:r>
      <w:r w:rsidRPr="00457F61">
        <w:rPr>
          <w:rFonts w:ascii="Arial" w:hAnsi="Arial" w:cs="Arial"/>
          <w:color w:val="000000"/>
        </w:rPr>
        <w:t> then the skills can be classified as open.</w:t>
      </w:r>
    </w:p>
    <w:p w:rsidR="00556B03" w:rsidRPr="00457F61" w:rsidRDefault="00556B03" w:rsidP="00556B03">
      <w:pPr>
        <w:pStyle w:val="NormalWeb"/>
        <w:shd w:val="clear" w:color="auto" w:fill="FFFFFF"/>
        <w:spacing w:before="332" w:beforeAutospacing="0" w:after="332" w:afterAutospacing="0"/>
        <w:rPr>
          <w:rFonts w:ascii="Arial" w:hAnsi="Arial" w:cs="Arial"/>
          <w:color w:val="000000"/>
        </w:rPr>
      </w:pPr>
      <w:r w:rsidRPr="00457F61">
        <w:rPr>
          <w:rFonts w:ascii="Arial" w:hAnsi="Arial" w:cs="Arial"/>
          <w:color w:val="000000"/>
        </w:rPr>
        <w:t xml:space="preserve">In sports where an </w:t>
      </w:r>
      <w:r w:rsidR="00457F61" w:rsidRPr="00457F61">
        <w:rPr>
          <w:rFonts w:ascii="Arial" w:hAnsi="Arial" w:cs="Arial"/>
          <w:color w:val="000000"/>
        </w:rPr>
        <w:t>opponent’s</w:t>
      </w:r>
      <w:r w:rsidRPr="00457F61">
        <w:rPr>
          <w:rFonts w:ascii="Arial" w:hAnsi="Arial" w:cs="Arial"/>
          <w:color w:val="000000"/>
        </w:rPr>
        <w:t xml:space="preserve"> actions play very little or no part in the performance of a skill and skills where the athlete is in almost total control of their performance, then these skills are known as </w:t>
      </w:r>
      <w:r w:rsidRPr="00457F61">
        <w:rPr>
          <w:rStyle w:val="Strong"/>
          <w:rFonts w:ascii="Arial" w:hAnsi="Arial" w:cs="Arial"/>
          <w:b w:val="0"/>
          <w:color w:val="000000"/>
        </w:rPr>
        <w:t>closed skills</w:t>
      </w:r>
      <w:r w:rsidRPr="00457F61">
        <w:rPr>
          <w:rFonts w:ascii="Arial" w:hAnsi="Arial" w:cs="Arial"/>
          <w:b/>
          <w:color w:val="000000"/>
        </w:rPr>
        <w:t>.</w:t>
      </w:r>
    </w:p>
    <w:p w:rsidR="00556B03" w:rsidRPr="00457F61" w:rsidRDefault="00556B03" w:rsidP="00556B03">
      <w:pPr>
        <w:pStyle w:val="NormalWeb"/>
        <w:shd w:val="clear" w:color="auto" w:fill="FFFFFF"/>
        <w:spacing w:before="332" w:beforeAutospacing="0" w:after="332" w:afterAutospacing="0"/>
        <w:rPr>
          <w:rFonts w:ascii="Arial" w:hAnsi="Arial" w:cs="Arial"/>
          <w:color w:val="000000"/>
        </w:rPr>
      </w:pPr>
      <w:r w:rsidRPr="00457F61">
        <w:rPr>
          <w:rFonts w:ascii="Arial" w:hAnsi="Arial" w:cs="Arial"/>
          <w:color w:val="000000"/>
        </w:rPr>
        <w:t>The physical environment does not affect </w:t>
      </w:r>
      <w:r w:rsidRPr="00457F61">
        <w:rPr>
          <w:rStyle w:val="Strong"/>
          <w:rFonts w:ascii="Arial" w:hAnsi="Arial" w:cs="Arial"/>
          <w:b w:val="0"/>
          <w:color w:val="000000"/>
        </w:rPr>
        <w:t>closed skills</w:t>
      </w:r>
      <w:r w:rsidRPr="00457F61">
        <w:rPr>
          <w:rFonts w:ascii="Arial" w:hAnsi="Arial" w:cs="Arial"/>
          <w:color w:val="000000"/>
        </w:rPr>
        <w:t> either.</w:t>
      </w:r>
    </w:p>
    <w:p w:rsidR="004054AB" w:rsidRDefault="004054AB"/>
    <w:sectPr w:rsidR="004054A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54AB"/>
    <w:rsid w:val="00173C63"/>
    <w:rsid w:val="004054AB"/>
    <w:rsid w:val="00457F61"/>
    <w:rsid w:val="00556B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sid w:val="004054AB"/>
    <w:rPr>
      <w:i/>
      <w:iCs/>
    </w:rPr>
  </w:style>
  <w:style w:type="paragraph" w:styleId="NormalWeb">
    <w:name w:val="Normal (Web)"/>
    <w:basedOn w:val="Normal"/>
    <w:uiPriority w:val="99"/>
    <w:semiHidden/>
    <w:unhideWhenUsed/>
    <w:rsid w:val="00556B03"/>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556B03"/>
    <w:rPr>
      <w:b/>
      <w:bCs/>
    </w:rPr>
  </w:style>
  <w:style w:type="paragraph" w:styleId="NoSpacing">
    <w:name w:val="No Spacing"/>
    <w:uiPriority w:val="1"/>
    <w:qFormat/>
    <w:rsid w:val="00457F61"/>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sid w:val="004054AB"/>
    <w:rPr>
      <w:i/>
      <w:iCs/>
    </w:rPr>
  </w:style>
  <w:style w:type="paragraph" w:styleId="NormalWeb">
    <w:name w:val="Normal (Web)"/>
    <w:basedOn w:val="Normal"/>
    <w:uiPriority w:val="99"/>
    <w:semiHidden/>
    <w:unhideWhenUsed/>
    <w:rsid w:val="00556B03"/>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556B03"/>
    <w:rPr>
      <w:b/>
      <w:bCs/>
    </w:rPr>
  </w:style>
  <w:style w:type="paragraph" w:styleId="NoSpacing">
    <w:name w:val="No Spacing"/>
    <w:uiPriority w:val="1"/>
    <w:qFormat/>
    <w:rsid w:val="00457F6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Pages>
  <Words>205</Words>
  <Characters>1175</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Grace</dc:creator>
  <cp:lastModifiedBy>Grace</cp:lastModifiedBy>
  <cp:revision>2</cp:revision>
  <dcterms:created xsi:type="dcterms:W3CDTF">2020-04-10T10:30:00Z</dcterms:created>
  <dcterms:modified xsi:type="dcterms:W3CDTF">2020-04-10T21:35:00Z</dcterms:modified>
</cp:coreProperties>
</file>